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2F" w:rsidRDefault="00487B15">
      <w:pPr>
        <w:pStyle w:val="Titre1"/>
        <w:spacing w:line="264" w:lineRule="auto"/>
        <w:rPr>
          <w:rStyle w:val="hps"/>
          <w:rFonts w:ascii="Calibri" w:eastAsia="Calibri" w:hAnsi="Calibri" w:cs="Calibri"/>
          <w:color w:val="00B0F0"/>
          <w:sz w:val="36"/>
          <w:szCs w:val="36"/>
          <w:u w:color="00B0F0"/>
        </w:rPr>
      </w:pPr>
      <w:r w:rsidRPr="0020400C">
        <w:rPr>
          <w:rFonts w:ascii="Trebuchet MS" w:hAnsi="Trebuchet MS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7F3F7258" wp14:editId="40128C4F">
            <wp:simplePos x="0" y="0"/>
            <wp:positionH relativeFrom="margin">
              <wp:posOffset>24108</wp:posOffset>
            </wp:positionH>
            <wp:positionV relativeFrom="page">
              <wp:posOffset>0</wp:posOffset>
            </wp:positionV>
            <wp:extent cx="6734197" cy="134684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97" cy="134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0400C">
        <w:rPr>
          <w:rStyle w:val="hps"/>
          <w:rFonts w:ascii="Calibri" w:eastAsia="Calibri" w:hAnsi="Calibri" w:cs="Calibri"/>
          <w:color w:val="00B0F0"/>
          <w:sz w:val="40"/>
          <w:szCs w:val="40"/>
          <w:u w:color="00B0F0"/>
        </w:rPr>
        <w:t>“New horizons in immunotherapy</w:t>
      </w:r>
      <w:r>
        <w:rPr>
          <w:rStyle w:val="hps"/>
          <w:rFonts w:ascii="Calibri" w:eastAsia="Calibri" w:hAnsi="Calibri" w:cs="Calibri"/>
          <w:color w:val="00B0F0"/>
          <w:sz w:val="36"/>
          <w:szCs w:val="36"/>
          <w:u w:color="00B0F0"/>
        </w:rPr>
        <w:t>”</w:t>
      </w:r>
    </w:p>
    <w:p w:rsidR="00882B2F" w:rsidRDefault="00487B15">
      <w:pPr>
        <w:pStyle w:val="Titre1"/>
        <w:tabs>
          <w:tab w:val="left" w:pos="851"/>
          <w:tab w:val="left" w:pos="5670"/>
        </w:tabs>
        <w:spacing w:line="264" w:lineRule="auto"/>
        <w:rPr>
          <w:rStyle w:val="hps"/>
          <w:rFonts w:ascii="Calibri" w:eastAsia="Calibri" w:hAnsi="Calibri" w:cs="Calibri"/>
          <w:sz w:val="36"/>
          <w:szCs w:val="36"/>
          <w:shd w:val="clear" w:color="auto" w:fill="999999"/>
        </w:rPr>
      </w:pPr>
      <w:r>
        <w:rPr>
          <w:rStyle w:val="hps"/>
          <w:rFonts w:ascii="Calibri" w:eastAsia="Calibri" w:hAnsi="Calibri" w:cs="Calibri"/>
          <w:sz w:val="36"/>
          <w:szCs w:val="36"/>
          <w:shd w:val="clear" w:color="auto" w:fill="999999"/>
        </w:rPr>
        <w:t>Pre-Registration Form</w:t>
      </w:r>
    </w:p>
    <w:p w:rsidR="00882B2F" w:rsidRDefault="00882B2F">
      <w:pPr>
        <w:pBdr>
          <w:bottom w:val="single" w:sz="12" w:space="0" w:color="000000"/>
        </w:pBdr>
        <w:tabs>
          <w:tab w:val="left" w:pos="5103"/>
        </w:tabs>
        <w:rPr>
          <w:rStyle w:val="hps"/>
          <w:b/>
          <w:bCs/>
          <w:smallCaps/>
          <w:sz w:val="6"/>
          <w:szCs w:val="6"/>
        </w:rPr>
      </w:pPr>
    </w:p>
    <w:p w:rsidR="00882B2F" w:rsidRDefault="00882B2F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882B2F" w:rsidRDefault="00882B2F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  <w:t xml:space="preserve">A.PARTICIPANT </w:t>
      </w:r>
    </w:p>
    <w:p w:rsidR="0047502B" w:rsidRPr="0047502B" w:rsidRDefault="0047502B">
      <w:pPr>
        <w:rPr>
          <w:rStyle w:val="hps"/>
          <w:rFonts w:ascii="Calibri" w:eastAsia="Arial" w:hAnsi="Calibri" w:cs="Calibri"/>
          <w:b/>
          <w:smallCaps/>
          <w:sz w:val="22"/>
          <w:szCs w:val="22"/>
          <w:lang w:val="de-DE"/>
        </w:rPr>
      </w:pPr>
    </w:p>
    <w:p w:rsidR="00AA6C2A" w:rsidRPr="00AA6C2A" w:rsidRDefault="00AA6C2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proofErr w:type="gramStart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Title  :</w:t>
      </w:r>
      <w:proofErr w:type="gramEnd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…………………….....</w:t>
      </w:r>
      <w:r w:rsidR="00FC25CA"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</w:t>
      </w: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</w:t>
      </w:r>
      <w:r w:rsidR="00FC25C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  </w:t>
      </w: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Last </w:t>
      </w:r>
      <w:proofErr w:type="gramStart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Name :</w:t>
      </w:r>
      <w:proofErr w:type="gramEnd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……………………………………………….. First Name : ……………………………</w:t>
      </w:r>
      <w:r w:rsidR="00FC25C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</w:t>
      </w:r>
    </w:p>
    <w:p w:rsidR="00BC751A" w:rsidRDefault="00AA6C2A" w:rsidP="00FC25C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Institution : ………………………………….</w:t>
      </w:r>
      <w:r w:rsidR="00FC25CA"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………………………………….………………</w:t>
      </w:r>
      <w:r w:rsidR="00BC751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…………</w:t>
      </w:r>
    </w:p>
    <w:p w:rsidR="00AA6C2A" w:rsidRPr="00AA6C2A" w:rsidRDefault="00AA6C2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proofErr w:type="spellStart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Address</w:t>
      </w:r>
      <w:proofErr w:type="spellEnd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: ………………………………………………………………………………………….</w:t>
      </w:r>
    </w:p>
    <w:p w:rsidR="00AA6C2A" w:rsidRDefault="00AA6C2A" w:rsidP="00FC25C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City : …………………………………… </w:t>
      </w:r>
      <w:proofErr w:type="spellStart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Postal</w:t>
      </w:r>
      <w:proofErr w:type="spellEnd"/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Code : ……………………………………… Country : ………………………………………</w:t>
      </w:r>
    </w:p>
    <w:p w:rsidR="00AA6C2A" w:rsidRPr="00BC751A" w:rsidRDefault="00BE5DFF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PHONE : ……………………………… </w:t>
      </w:r>
      <w:proofErr w:type="spellStart"/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EMail</w:t>
      </w:r>
      <w:proofErr w:type="spellEnd"/>
      <w:r w:rsidR="00BC751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: ………………………………………………</w:t>
      </w: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FA77B6" w:rsidRPr="00AA6C2A" w:rsidRDefault="00FA77B6" w:rsidP="00FA77B6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SIRET N° : </w:t>
      </w: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………………………………….</w:t>
      </w:r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…… Service Code N° : ………………………………… </w:t>
      </w: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 w:rsidP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Pr="00AA6C2A" w:rsidRDefault="00AA6C2A">
      <w:pPr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  <w:t xml:space="preserve">B.REGISTRATION FEES </w:t>
      </w: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2408"/>
        <w:gridCol w:w="2930"/>
        <w:gridCol w:w="2742"/>
      </w:tblGrid>
      <w:tr w:rsidR="00047B35" w:rsidTr="00047B35">
        <w:tc>
          <w:tcPr>
            <w:tcW w:w="2789" w:type="dxa"/>
          </w:tcPr>
          <w:p w:rsidR="00047B35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Arial" w:eastAsia="Arial" w:hAnsi="Arial" w:cs="Arial"/>
                <w:smallCaps/>
                <w:sz w:val="6"/>
                <w:szCs w:val="6"/>
                <w:lang w:val="de-DE"/>
              </w:rPr>
            </w:pPr>
          </w:p>
        </w:tc>
        <w:tc>
          <w:tcPr>
            <w:tcW w:w="2408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b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RATE (</w:t>
            </w:r>
            <w:proofErr w:type="spellStart"/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excl.tax</w:t>
            </w:r>
            <w:proofErr w:type="spellEnd"/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b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sz w:val="24"/>
                <w:szCs w:val="24"/>
              </w:rPr>
              <w:t>AMOUNT in EURO</w:t>
            </w:r>
          </w:p>
        </w:tc>
      </w:tr>
      <w:tr w:rsidR="00047B35" w:rsidTr="00047B35">
        <w:tc>
          <w:tcPr>
            <w:tcW w:w="2789" w:type="dxa"/>
          </w:tcPr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STU</w:t>
            </w:r>
            <w: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 xml:space="preserve">DENT </w:t>
            </w:r>
          </w:p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08" w:type="dxa"/>
          </w:tcPr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</w:pPr>
          </w:p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</w:pPr>
            <w:proofErr w:type="spellStart"/>
            <w:r w:rsidRPr="00047B35">
              <w:rPr>
                <w:rFonts w:ascii="Calibri" w:hAnsi="Calibri" w:cs="Calibri"/>
                <w:lang w:val="en-US"/>
              </w:rPr>
              <w:t>Labex</w:t>
            </w:r>
            <w:proofErr w:type="spellEnd"/>
            <w:r w:rsidRPr="00047B35">
              <w:rPr>
                <w:rFonts w:ascii="Calibri" w:hAnsi="Calibri" w:cs="Calibri"/>
                <w:lang w:val="en-US"/>
              </w:rPr>
              <w:t xml:space="preserve"> IGO Member and </w:t>
            </w:r>
            <w:proofErr w:type="spellStart"/>
            <w:r w:rsidRPr="00047B35">
              <w:rPr>
                <w:rFonts w:ascii="Calibri" w:hAnsi="Calibri" w:cs="Calibri"/>
                <w:lang w:val="en-US"/>
              </w:rPr>
              <w:t>non Member</w:t>
            </w:r>
            <w:proofErr w:type="spellEnd"/>
          </w:p>
        </w:tc>
        <w:tc>
          <w:tcPr>
            <w:tcW w:w="2930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  <w:t>FREE</w:t>
            </w:r>
            <w:r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  <w:t xml:space="preserve"> *</w:t>
            </w: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  <w:vMerge w:val="restart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7502B" w:rsidRDefault="0047502B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 xml:space="preserve">ACADEMIC  </w:t>
            </w:r>
          </w:p>
        </w:tc>
        <w:tc>
          <w:tcPr>
            <w:tcW w:w="2408" w:type="dxa"/>
          </w:tcPr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  <w:proofErr w:type="spellStart"/>
            <w:r w:rsidRPr="00047B35">
              <w:rPr>
                <w:rFonts w:ascii="Calibri" w:hAnsi="Calibri" w:cs="Calibri"/>
              </w:rPr>
              <w:t>Labex</w:t>
            </w:r>
            <w:proofErr w:type="spellEnd"/>
            <w:r w:rsidRPr="00047B35">
              <w:rPr>
                <w:rFonts w:ascii="Calibri" w:hAnsi="Calibri" w:cs="Calibri"/>
              </w:rPr>
              <w:t xml:space="preserve"> IGO </w:t>
            </w:r>
            <w:proofErr w:type="spellStart"/>
            <w:r w:rsidRPr="00047B35">
              <w:rPr>
                <w:rFonts w:ascii="Calibri" w:hAnsi="Calibri" w:cs="Calibri"/>
              </w:rPr>
              <w:t>Member</w:t>
            </w:r>
            <w:proofErr w:type="spellEnd"/>
          </w:p>
        </w:tc>
        <w:tc>
          <w:tcPr>
            <w:tcW w:w="2930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  <w:t>FREE *</w:t>
            </w: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  <w:vMerge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  <w:proofErr w:type="spellStart"/>
            <w:r w:rsidRPr="00047B35">
              <w:rPr>
                <w:rFonts w:ascii="Calibri" w:hAnsi="Calibri" w:cs="Calibri"/>
              </w:rPr>
              <w:t>Labex</w:t>
            </w:r>
            <w:proofErr w:type="spellEnd"/>
            <w:r w:rsidRPr="00047B35">
              <w:rPr>
                <w:rFonts w:ascii="Calibri" w:hAnsi="Calibri" w:cs="Calibri"/>
              </w:rPr>
              <w:t xml:space="preserve"> IGO non </w:t>
            </w:r>
            <w:proofErr w:type="spellStart"/>
            <w:r w:rsidRPr="00047B35">
              <w:rPr>
                <w:rFonts w:ascii="Calibri" w:hAnsi="Calibri" w:cs="Calibri"/>
              </w:rPr>
              <w:t>Member</w:t>
            </w:r>
            <w:proofErr w:type="spellEnd"/>
          </w:p>
        </w:tc>
        <w:tc>
          <w:tcPr>
            <w:tcW w:w="2930" w:type="dxa"/>
          </w:tcPr>
          <w:p w:rsidR="00047B35" w:rsidRDefault="00047B35" w:rsidP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  <w:p w:rsidR="00047B35" w:rsidRDefault="00047B35" w:rsidP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  <w:t>50 €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 xml:space="preserve"> HT</w:t>
            </w: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</w:tcPr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PRIVATE</w:t>
            </w:r>
          </w:p>
        </w:tc>
        <w:tc>
          <w:tcPr>
            <w:tcW w:w="2408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</w:tc>
        <w:tc>
          <w:tcPr>
            <w:tcW w:w="2930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  <w:t>50 €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 xml:space="preserve"> HT</w:t>
            </w: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</w:tcPr>
          <w:p w:rsidR="00047B35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Arial" w:eastAsia="Arial" w:hAnsi="Arial" w:cs="Arial"/>
                <w:smallCaps/>
                <w:sz w:val="6"/>
                <w:szCs w:val="6"/>
                <w:lang w:val="de-DE"/>
              </w:rPr>
            </w:pPr>
          </w:p>
        </w:tc>
        <w:tc>
          <w:tcPr>
            <w:tcW w:w="2408" w:type="dxa"/>
          </w:tcPr>
          <w:p w:rsidR="00047B35" w:rsidRPr="00CC0B09" w:rsidRDefault="00047B35" w:rsidP="00CC0B09">
            <w:pPr>
              <w:spacing w:line="264" w:lineRule="auto"/>
              <w:ind w:right="173"/>
              <w:jc w:val="center"/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</w:pPr>
          </w:p>
        </w:tc>
        <w:tc>
          <w:tcPr>
            <w:tcW w:w="2930" w:type="dxa"/>
          </w:tcPr>
          <w:p w:rsidR="00047B35" w:rsidRPr="00CC0B09" w:rsidRDefault="00047B35" w:rsidP="00CC0B09">
            <w:pPr>
              <w:spacing w:line="264" w:lineRule="auto"/>
              <w:ind w:right="173"/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VAT 20%</w:t>
            </w:r>
            <w:r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 </w:t>
            </w:r>
            <w:r w:rsidRPr="00CA564A">
              <w:rPr>
                <w:rStyle w:val="hps"/>
                <w:rFonts w:ascii="Arial" w:hAnsi="Arial" w:cs="Arial"/>
                <w:i/>
                <w:color w:val="FF0000"/>
                <w:sz w:val="18"/>
                <w:szCs w:val="18"/>
              </w:rPr>
              <w:t>(**)</w:t>
            </w: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If</w:t>
            </w:r>
            <w:r w:rsidRPr="00CA564A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applicable</w:t>
            </w:r>
          </w:p>
        </w:tc>
        <w:tc>
          <w:tcPr>
            <w:tcW w:w="2742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</w:rPr>
              <w:t xml:space="preserve"> 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</w:rPr>
              <w:t>€</w:t>
            </w:r>
          </w:p>
        </w:tc>
      </w:tr>
      <w:tr w:rsidR="00047B35" w:rsidTr="00047B35">
        <w:tc>
          <w:tcPr>
            <w:tcW w:w="2789" w:type="dxa"/>
          </w:tcPr>
          <w:p w:rsidR="00047B35" w:rsidRDefault="00047B35" w:rsidP="00CC0B09">
            <w:pPr>
              <w:spacing w:line="264" w:lineRule="auto"/>
              <w:rPr>
                <w:rStyle w:val="hps"/>
                <w:rFonts w:ascii="Arial" w:eastAsia="Arial" w:hAnsi="Arial" w:cs="Arial"/>
                <w:smallCaps/>
                <w:sz w:val="6"/>
                <w:szCs w:val="6"/>
                <w:lang w:val="de-DE"/>
              </w:rPr>
            </w:pPr>
          </w:p>
        </w:tc>
        <w:tc>
          <w:tcPr>
            <w:tcW w:w="2408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30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TOTAL REGISTRATION</w:t>
            </w:r>
          </w:p>
        </w:tc>
        <w:tc>
          <w:tcPr>
            <w:tcW w:w="2742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auto"/>
                <w:sz w:val="24"/>
                <w:szCs w:val="24"/>
                <w:u w:color="FF0000"/>
              </w:rPr>
              <w:t xml:space="preserve"> 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auto"/>
                <w:sz w:val="24"/>
                <w:szCs w:val="24"/>
                <w:u w:color="FF0000"/>
              </w:rPr>
              <w:t>€</w:t>
            </w:r>
          </w:p>
        </w:tc>
      </w:tr>
    </w:tbl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047B35" w:rsidRPr="00047B35" w:rsidRDefault="00047B35" w:rsidP="00047B35">
      <w:pPr>
        <w:pStyle w:val="Paragraphedeliste"/>
        <w:tabs>
          <w:tab w:val="left" w:leader="dot" w:pos="10490"/>
        </w:tabs>
        <w:spacing w:line="264" w:lineRule="auto"/>
        <w:ind w:left="578"/>
        <w:rPr>
          <w:rStyle w:val="hps"/>
          <w:rFonts w:ascii="Arial" w:hAnsi="Arial" w:cs="Arial"/>
          <w:i/>
          <w:sz w:val="18"/>
          <w:szCs w:val="18"/>
          <w:lang w:val="en"/>
        </w:rPr>
      </w:pPr>
      <w:r>
        <w:rPr>
          <w:rStyle w:val="hps"/>
          <w:rFonts w:ascii="Arial" w:hAnsi="Arial" w:cs="Arial"/>
          <w:i/>
          <w:sz w:val="18"/>
          <w:szCs w:val="18"/>
          <w:lang w:val="en"/>
        </w:rPr>
        <w:t>*</w:t>
      </w:r>
      <w:r w:rsidRPr="00047B35">
        <w:rPr>
          <w:rFonts w:ascii="Calibri" w:hAnsi="Calibri" w:cs="Calibri"/>
          <w:lang w:val="en"/>
        </w:rPr>
        <w:t>Registration required</w:t>
      </w:r>
    </w:p>
    <w:p w:rsidR="00CC0B09" w:rsidRPr="00052AA3" w:rsidRDefault="00CC0B09" w:rsidP="00CC0B09">
      <w:pPr>
        <w:tabs>
          <w:tab w:val="left" w:leader="dot" w:pos="10490"/>
        </w:tabs>
        <w:spacing w:line="264" w:lineRule="auto"/>
        <w:ind w:left="-142"/>
        <w:rPr>
          <w:rStyle w:val="hps"/>
          <w:rFonts w:ascii="Arial" w:hAnsi="Arial" w:cs="Arial"/>
          <w:i/>
          <w:sz w:val="18"/>
          <w:szCs w:val="18"/>
          <w:lang w:val="en"/>
        </w:rPr>
      </w:pP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European Union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entities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subject to VAT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must</w:t>
      </w:r>
      <w:r w:rsidRPr="00052AA3">
        <w:rPr>
          <w:rStyle w:val="hps"/>
          <w:rFonts w:ascii="Arial" w:hAnsi="Arial" w:cs="Arial"/>
          <w:b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submit their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VAT number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in order to be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 xml:space="preserve">exempt from </w:t>
      </w:r>
      <w:proofErr w:type="gramStart"/>
      <w:r w:rsidRPr="002362A9">
        <w:rPr>
          <w:rStyle w:val="hps"/>
          <w:rFonts w:ascii="Arial" w:hAnsi="Arial" w:cs="Arial"/>
          <w:i/>
          <w:color w:val="FF0000"/>
          <w:sz w:val="18"/>
          <w:szCs w:val="18"/>
          <w:lang w:val="en"/>
        </w:rPr>
        <w:t>VAT :</w:t>
      </w:r>
      <w:proofErr w:type="gramEnd"/>
      <w:r w:rsidRPr="002362A9">
        <w:rPr>
          <w:rStyle w:val="hps"/>
          <w:rFonts w:ascii="Arial" w:hAnsi="Arial" w:cs="Arial"/>
          <w:i/>
          <w:color w:val="FF0000"/>
          <w:sz w:val="18"/>
          <w:szCs w:val="18"/>
          <w:lang w:val="en"/>
        </w:rPr>
        <w:t xml:space="preserve"> n°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ab/>
      </w:r>
    </w:p>
    <w:p w:rsidR="0020400C" w:rsidRDefault="0020400C">
      <w:pPr>
        <w:tabs>
          <w:tab w:val="left" w:leader="dot" w:pos="10153"/>
        </w:tabs>
        <w:spacing w:line="264" w:lineRule="auto"/>
        <w:rPr>
          <w:rStyle w:val="hps"/>
          <w:rFonts w:ascii="Trebuchet MS" w:hAnsi="Trebuchet MS"/>
          <w:i/>
          <w:iCs/>
          <w:sz w:val="18"/>
          <w:szCs w:val="18"/>
        </w:rPr>
      </w:pPr>
    </w:p>
    <w:p w:rsidR="0048746E" w:rsidRDefault="0048746E">
      <w:pPr>
        <w:tabs>
          <w:tab w:val="left" w:leader="dot" w:pos="10153"/>
        </w:tabs>
        <w:spacing w:line="264" w:lineRule="auto"/>
        <w:rPr>
          <w:rStyle w:val="hps"/>
          <w:rFonts w:ascii="Calibri" w:hAnsi="Calibri" w:cs="Calibri"/>
          <w:b/>
          <w:i/>
          <w:iCs/>
          <w:sz w:val="28"/>
          <w:szCs w:val="28"/>
        </w:rPr>
      </w:pPr>
      <w:r w:rsidRPr="0048746E">
        <w:rPr>
          <w:rStyle w:val="hps"/>
          <w:rFonts w:ascii="Calibri" w:hAnsi="Calibri" w:cs="Calibri"/>
          <w:b/>
          <w:i/>
          <w:iCs/>
          <w:sz w:val="28"/>
          <w:szCs w:val="28"/>
        </w:rPr>
        <w:t xml:space="preserve">C.PAYMENT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3"/>
      </w:tblGrid>
      <w:tr w:rsidR="0048746E" w:rsidRPr="00047B35" w:rsidTr="0048746E">
        <w:tc>
          <w:tcPr>
            <w:tcW w:w="10793" w:type="dxa"/>
          </w:tcPr>
          <w:p w:rsidR="0048746E" w:rsidRDefault="0048746E" w:rsidP="0048746E">
            <w:pPr>
              <w:tabs>
                <w:tab w:val="left" w:leader="dot" w:pos="10153"/>
              </w:tabs>
              <w:spacing w:line="264" w:lineRule="auto"/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8746E">
              <w:rPr>
                <w:rFonts w:ascii="Arial" w:hAnsi="Arial" w:cs="Arial"/>
                <w:sz w:val="28"/>
                <w:lang w:val="en-US"/>
              </w:rPr>
              <w:instrText xml:space="preserve"> FORMCHECKBOX </w:instrText>
            </w:r>
            <w:r w:rsidR="00AD544E">
              <w:rPr>
                <w:rFonts w:ascii="Arial" w:hAnsi="Arial" w:cs="Arial"/>
                <w:sz w:val="28"/>
              </w:rPr>
            </w:r>
            <w:r w:rsidR="00AD544E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  <w:r w:rsidRPr="0048746E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 xml:space="preserve">By Wire </w:t>
            </w:r>
            <w:proofErr w:type="spellStart"/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>Cheque</w:t>
            </w:r>
            <w:proofErr w:type="spellEnd"/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 xml:space="preserve"> (only drawn on a French bank)</w:t>
            </w:r>
            <w:r w:rsidR="009E0208"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 xml:space="preserve"> to : Association ITERTUN</w:t>
            </w:r>
          </w:p>
          <w:p w:rsidR="0048746E" w:rsidRDefault="0048746E" w:rsidP="009E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46E">
              <w:rPr>
                <w:rFonts w:ascii="Arial" w:hAnsi="Arial" w:cs="Arial"/>
                <w:sz w:val="28"/>
                <w:lang w:val="en-US"/>
              </w:rPr>
              <w:instrText xml:space="preserve"> FORMCHECKBOX </w:instrText>
            </w:r>
            <w:r w:rsidR="00AD544E">
              <w:rPr>
                <w:rFonts w:ascii="Arial" w:hAnsi="Arial" w:cs="Arial"/>
                <w:sz w:val="28"/>
              </w:rPr>
            </w:r>
            <w:r w:rsidR="00AD544E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48746E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>By Wire transfer in euros</w:t>
            </w:r>
            <w:r w:rsidR="009E0208"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 xml:space="preserve"> : Association ITERTUN :  </w:t>
            </w:r>
            <w:r w:rsidR="009E0208" w:rsidRPr="009E0208">
              <w:rPr>
                <w:rFonts w:ascii="Calibri" w:hAnsi="Calibri" w:cs="Calibri"/>
                <w:i/>
                <w:color w:val="auto"/>
                <w:sz w:val="24"/>
                <w:szCs w:val="24"/>
                <w:lang w:val="en-US"/>
              </w:rPr>
              <w:t>IBAN (International Bank Account Number)</w:t>
            </w:r>
            <w:r w:rsidR="009E0208" w:rsidRPr="009E020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r w:rsidR="009E0208" w:rsidRPr="009E0208"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en-US"/>
              </w:rPr>
              <w:t xml:space="preserve">FR76 1027 8361 8400 0102 0050 468 - </w:t>
            </w:r>
            <w:r w:rsidR="009E0208" w:rsidRPr="009E0208">
              <w:rPr>
                <w:rFonts w:ascii="Calibri" w:hAnsi="Calibri" w:cs="Calibri"/>
                <w:i/>
                <w:color w:val="auto"/>
                <w:sz w:val="24"/>
                <w:szCs w:val="24"/>
                <w:lang w:val="en-US"/>
              </w:rPr>
              <w:t xml:space="preserve">BIC (Bank Identifier Code) </w:t>
            </w:r>
            <w:r w:rsidR="009E0208" w:rsidRPr="009E0208"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en-US"/>
              </w:rPr>
              <w:t>CMCIFR2A</w:t>
            </w:r>
          </w:p>
          <w:p w:rsidR="009E0208" w:rsidRPr="009E0208" w:rsidRDefault="009E0208" w:rsidP="009E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48746E" w:rsidRDefault="0048746E" w:rsidP="0048746E">
            <w:pPr>
              <w:tabs>
                <w:tab w:val="left" w:leader="dot" w:pos="10153"/>
              </w:tabs>
              <w:spacing w:line="264" w:lineRule="auto"/>
              <w:rPr>
                <w:rStyle w:val="hps"/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>Confirmation of registration will be at the reception of the payment.</w:t>
            </w:r>
          </w:p>
        </w:tc>
      </w:tr>
    </w:tbl>
    <w:p w:rsidR="0048746E" w:rsidRDefault="0048746E" w:rsidP="009E0208">
      <w:pPr>
        <w:spacing w:line="264" w:lineRule="auto"/>
        <w:jc w:val="center"/>
        <w:rPr>
          <w:rStyle w:val="hps"/>
          <w:rFonts w:ascii="Trebuchet MS" w:hAnsi="Trebuchet MS"/>
          <w:b/>
          <w:bCs/>
          <w:sz w:val="12"/>
          <w:szCs w:val="12"/>
        </w:rPr>
      </w:pPr>
    </w:p>
    <w:p w:rsidR="0048746E" w:rsidRPr="00FC25CA" w:rsidRDefault="0048746E" w:rsidP="009E0208">
      <w:pPr>
        <w:spacing w:line="264" w:lineRule="auto"/>
        <w:rPr>
          <w:rStyle w:val="hps"/>
          <w:rFonts w:ascii="Calibri" w:hAnsi="Calibri" w:cs="Calibri"/>
          <w:sz w:val="16"/>
          <w:szCs w:val="16"/>
        </w:rPr>
      </w:pPr>
      <w:r w:rsidRPr="00FC25CA">
        <w:rPr>
          <w:rStyle w:val="hps"/>
          <w:rFonts w:ascii="Calibri" w:hAnsi="Calibri" w:cs="Calibri"/>
          <w:bCs/>
          <w:sz w:val="16"/>
          <w:szCs w:val="16"/>
        </w:rPr>
        <w:t>THE REGISTRATION WILL NOT BE ACCEPTED WITHOUT PAYMENT /</w:t>
      </w:r>
      <w:r w:rsidRPr="00FC25CA">
        <w:rPr>
          <w:rStyle w:val="hps"/>
          <w:rFonts w:ascii="Calibri" w:hAnsi="Calibri" w:cs="Calibri"/>
          <w:bCs/>
          <w:i/>
          <w:iCs/>
          <w:sz w:val="16"/>
          <w:szCs w:val="16"/>
        </w:rPr>
        <w:t xml:space="preserve">CANCELLATION </w:t>
      </w:r>
      <w:proofErr w:type="gramStart"/>
      <w:r w:rsidRPr="00FC25CA">
        <w:rPr>
          <w:rStyle w:val="hps"/>
          <w:rFonts w:ascii="Calibri" w:hAnsi="Calibri" w:cs="Calibri"/>
          <w:bCs/>
          <w:i/>
          <w:iCs/>
          <w:sz w:val="16"/>
          <w:szCs w:val="16"/>
        </w:rPr>
        <w:t>POLICY :</w:t>
      </w:r>
      <w:proofErr w:type="gramEnd"/>
      <w:r w:rsidRPr="00FC25CA">
        <w:rPr>
          <w:rStyle w:val="hps"/>
          <w:rFonts w:ascii="Calibri" w:hAnsi="Calibri" w:cs="Calibri"/>
          <w:bCs/>
          <w:i/>
          <w:iCs/>
          <w:sz w:val="16"/>
          <w:szCs w:val="16"/>
        </w:rPr>
        <w:t xml:space="preserve"> </w:t>
      </w:r>
      <w:r w:rsidRPr="00FC25CA">
        <w:rPr>
          <w:rStyle w:val="hps"/>
          <w:rFonts w:ascii="Calibri" w:hAnsi="Calibri" w:cs="Calibri"/>
          <w:bCs/>
          <w:sz w:val="16"/>
          <w:szCs w:val="16"/>
        </w:rPr>
        <w:t xml:space="preserve">IN ORDER TO RECEIVE A FULL REFUND (LESS ADMINISTRATION FEE of 30 €), PLEASE SEND A WRITTEN REQUEST BY MAIL TO ITUN – UMR </w:t>
      </w:r>
      <w:proofErr w:type="spellStart"/>
      <w:r w:rsidRPr="00FC25CA">
        <w:rPr>
          <w:rStyle w:val="hps"/>
          <w:rFonts w:ascii="Calibri" w:hAnsi="Calibri" w:cs="Calibri"/>
          <w:bCs/>
          <w:sz w:val="16"/>
          <w:szCs w:val="16"/>
        </w:rPr>
        <w:t>Inserm</w:t>
      </w:r>
      <w:proofErr w:type="spellEnd"/>
      <w:r w:rsidRPr="00FC25CA">
        <w:rPr>
          <w:rStyle w:val="hps"/>
          <w:rFonts w:ascii="Calibri" w:hAnsi="Calibri" w:cs="Calibri"/>
          <w:bCs/>
          <w:sz w:val="16"/>
          <w:szCs w:val="16"/>
        </w:rPr>
        <w:t xml:space="preserve"> 1064 – Association </w:t>
      </w:r>
      <w:proofErr w:type="spellStart"/>
      <w:r w:rsidRPr="00FC25CA">
        <w:rPr>
          <w:rStyle w:val="hps"/>
          <w:rFonts w:ascii="Calibri" w:hAnsi="Calibri" w:cs="Calibri"/>
          <w:bCs/>
          <w:sz w:val="16"/>
          <w:szCs w:val="16"/>
        </w:rPr>
        <w:t>Itertun</w:t>
      </w:r>
      <w:proofErr w:type="spellEnd"/>
      <w:r w:rsidRPr="00FC25CA">
        <w:rPr>
          <w:rStyle w:val="hps"/>
          <w:rFonts w:ascii="Calibri" w:hAnsi="Calibri" w:cs="Calibri"/>
          <w:bCs/>
          <w:sz w:val="16"/>
          <w:szCs w:val="16"/>
        </w:rPr>
        <w:t xml:space="preserve"> </w:t>
      </w:r>
      <w:r w:rsidRPr="00FC25CA">
        <w:rPr>
          <w:rStyle w:val="hps"/>
          <w:rFonts w:ascii="Calibri" w:hAnsi="Calibri" w:cs="Calibri"/>
          <w:bCs/>
          <w:sz w:val="16"/>
          <w:szCs w:val="16"/>
          <w:u w:val="single"/>
        </w:rPr>
        <w:t xml:space="preserve">15 DAYS BEFORE </w:t>
      </w:r>
      <w:r w:rsidRPr="00FC25CA">
        <w:rPr>
          <w:rStyle w:val="hps"/>
          <w:rFonts w:ascii="Calibri" w:hAnsi="Calibri" w:cs="Calibri"/>
          <w:bCs/>
          <w:sz w:val="16"/>
          <w:szCs w:val="16"/>
        </w:rPr>
        <w:t>THE CONFERENCE .</w:t>
      </w:r>
      <w:r w:rsidRPr="00FC25CA">
        <w:rPr>
          <w:rStyle w:val="hps"/>
          <w:rFonts w:ascii="Calibri" w:hAnsi="Calibri" w:cs="Calibri"/>
          <w:sz w:val="16"/>
          <w:szCs w:val="16"/>
        </w:rPr>
        <w:t>SIRET 397 904 566 00015 /VAT FR88397904566</w:t>
      </w:r>
    </w:p>
    <w:p w:rsidR="0048746E" w:rsidRPr="0020400C" w:rsidRDefault="0048746E" w:rsidP="009E0208">
      <w:pPr>
        <w:tabs>
          <w:tab w:val="left" w:leader="dot" w:pos="10153"/>
        </w:tabs>
        <w:spacing w:line="264" w:lineRule="auto"/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</w:pPr>
      <w:r w:rsidRP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 xml:space="preserve">Please send this registration form before </w:t>
      </w:r>
      <w:r w:rsid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 xml:space="preserve">May 7 </w:t>
      </w:r>
      <w:proofErr w:type="gramStart"/>
      <w:r w:rsidR="0020400C" w:rsidRP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>to :</w:t>
      </w:r>
      <w:proofErr w:type="gramEnd"/>
      <w:r w:rsidR="0020400C" w:rsidRP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 xml:space="preserve">  </w:t>
      </w:r>
    </w:p>
    <w:p w:rsidR="00882B2F" w:rsidRPr="00A75C76" w:rsidRDefault="0020400C" w:rsidP="009E0208">
      <w:pPr>
        <w:jc w:val="both"/>
        <w:rPr>
          <w:rStyle w:val="hps"/>
          <w:rFonts w:ascii="Calibri" w:eastAsia="Arial" w:hAnsi="Calibri" w:cs="Calibri"/>
          <w:sz w:val="24"/>
          <w:szCs w:val="24"/>
          <w:lang w:val="de-DE"/>
        </w:rPr>
      </w:pPr>
      <w:r w:rsidRPr="006C037B">
        <w:rPr>
          <w:rFonts w:ascii="Calibri" w:hAnsi="Calibri" w:cs="Calibri"/>
          <w:sz w:val="24"/>
          <w:szCs w:val="24"/>
        </w:rPr>
        <w:t>celine.kerandel@chu-nantes.fr</w:t>
      </w:r>
      <w:r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 </w:t>
      </w:r>
    </w:p>
    <w:p w:rsidR="00A75C76" w:rsidRPr="00A75C76" w:rsidRDefault="006C037B" w:rsidP="009E0208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ITUN - </w:t>
      </w:r>
      <w:r w:rsidR="00A75C76"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>CHU Nantes</w:t>
      </w:r>
      <w:r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 - Céline KERANDEL - </w:t>
      </w:r>
      <w:r w:rsidR="00A75C76"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30 </w:t>
      </w:r>
      <w:proofErr w:type="spellStart"/>
      <w:r w:rsidR="00A75C76"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>Bd</w:t>
      </w:r>
      <w:proofErr w:type="spellEnd"/>
      <w:r w:rsidR="00A75C76"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 Jean Monnet – 44093 NANTES CEDEX 01</w:t>
      </w:r>
    </w:p>
    <w:sectPr w:rsidR="00A75C76" w:rsidRPr="00A75C76">
      <w:headerReference w:type="default" r:id="rId9"/>
      <w:footerReference w:type="default" r:id="rId10"/>
      <w:pgSz w:w="11900" w:h="16840"/>
      <w:pgMar w:top="567" w:right="567" w:bottom="567" w:left="680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4E" w:rsidRDefault="00AD544E">
      <w:r>
        <w:separator/>
      </w:r>
    </w:p>
  </w:endnote>
  <w:endnote w:type="continuationSeparator" w:id="0">
    <w:p w:rsidR="00AD544E" w:rsidRDefault="00A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2F" w:rsidRDefault="00882B2F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4E" w:rsidRDefault="00AD544E">
      <w:r>
        <w:separator/>
      </w:r>
    </w:p>
  </w:footnote>
  <w:footnote w:type="continuationSeparator" w:id="0">
    <w:p w:rsidR="00AD544E" w:rsidRDefault="00AD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2F" w:rsidRDefault="00487B15">
    <w:pPr>
      <w:pStyle w:val="Titre1"/>
      <w:spacing w:line="264" w:lineRule="auto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5290820</wp:posOffset>
          </wp:positionH>
          <wp:positionV relativeFrom="page">
            <wp:posOffset>-2361563</wp:posOffset>
          </wp:positionV>
          <wp:extent cx="1819275" cy="6286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E"/>
    <w:multiLevelType w:val="hybridMultilevel"/>
    <w:tmpl w:val="A9DA7B38"/>
    <w:lvl w:ilvl="0" w:tplc="3CA88D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2B"/>
    <w:multiLevelType w:val="hybridMultilevel"/>
    <w:tmpl w:val="77405308"/>
    <w:lvl w:ilvl="0" w:tplc="664034E4">
      <w:start w:val="50"/>
      <w:numFmt w:val="bullet"/>
      <w:lvlText w:val=""/>
      <w:lvlJc w:val="left"/>
      <w:pPr>
        <w:ind w:left="218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F732507"/>
    <w:multiLevelType w:val="hybridMultilevel"/>
    <w:tmpl w:val="D90AE32E"/>
    <w:lvl w:ilvl="0" w:tplc="47B4304A">
      <w:start w:val="50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2B2F"/>
    <w:rsid w:val="00047B35"/>
    <w:rsid w:val="0020400C"/>
    <w:rsid w:val="003A45B2"/>
    <w:rsid w:val="0047502B"/>
    <w:rsid w:val="0048746E"/>
    <w:rsid w:val="00487B15"/>
    <w:rsid w:val="006C037B"/>
    <w:rsid w:val="00882B2F"/>
    <w:rsid w:val="009E0208"/>
    <w:rsid w:val="00A75C76"/>
    <w:rsid w:val="00AA6C2A"/>
    <w:rsid w:val="00AD544E"/>
    <w:rsid w:val="00B32194"/>
    <w:rsid w:val="00BC751A"/>
    <w:rsid w:val="00BE5DFF"/>
    <w:rsid w:val="00CC0B09"/>
    <w:rsid w:val="00F511C5"/>
    <w:rsid w:val="00FA77B6"/>
    <w:rsid w:val="00FC25C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Titre1">
    <w:name w:val="heading 1"/>
    <w:next w:val="Normal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4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next w:val="Normal"/>
    <w:pPr>
      <w:keepNext/>
      <w:tabs>
        <w:tab w:val="left" w:pos="851"/>
        <w:tab w:val="left" w:pos="1985"/>
        <w:tab w:val="left" w:pos="4536"/>
        <w:tab w:val="left" w:pos="6663"/>
        <w:tab w:val="left" w:pos="8505"/>
      </w:tabs>
      <w:spacing w:before="40" w:after="40" w:line="264" w:lineRule="auto"/>
      <w:jc w:val="center"/>
      <w:outlineLvl w:val="7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ps">
    <w:name w:val="hps"/>
    <w:rPr>
      <w:lang w:val="en-US"/>
    </w:rPr>
  </w:style>
  <w:style w:type="character" w:customStyle="1" w:styleId="Hyperlink0">
    <w:name w:val="Hyperlink.0"/>
    <w:basedOn w:val="hps"/>
    <w:rPr>
      <w:rFonts w:ascii="Calibri" w:eastAsia="Calibri" w:hAnsi="Calibri" w:cs="Calibri"/>
      <w:color w:val="00B050"/>
      <w:sz w:val="23"/>
      <w:szCs w:val="23"/>
      <w:u w:color="00B050"/>
      <w:lang w:val="de-DE"/>
    </w:rPr>
  </w:style>
  <w:style w:type="table" w:styleId="Grilledutableau">
    <w:name w:val="Table Grid"/>
    <w:basedOn w:val="TableauNormal"/>
    <w:uiPriority w:val="59"/>
    <w:rsid w:val="00CC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46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0400C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Titre1">
    <w:name w:val="heading 1"/>
    <w:next w:val="Normal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4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next w:val="Normal"/>
    <w:pPr>
      <w:keepNext/>
      <w:tabs>
        <w:tab w:val="left" w:pos="851"/>
        <w:tab w:val="left" w:pos="1985"/>
        <w:tab w:val="left" w:pos="4536"/>
        <w:tab w:val="left" w:pos="6663"/>
        <w:tab w:val="left" w:pos="8505"/>
      </w:tabs>
      <w:spacing w:before="40" w:after="40" w:line="264" w:lineRule="auto"/>
      <w:jc w:val="center"/>
      <w:outlineLvl w:val="7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ps">
    <w:name w:val="hps"/>
    <w:rPr>
      <w:lang w:val="en-US"/>
    </w:rPr>
  </w:style>
  <w:style w:type="character" w:customStyle="1" w:styleId="Hyperlink0">
    <w:name w:val="Hyperlink.0"/>
    <w:basedOn w:val="hps"/>
    <w:rPr>
      <w:rFonts w:ascii="Calibri" w:eastAsia="Calibri" w:hAnsi="Calibri" w:cs="Calibri"/>
      <w:color w:val="00B050"/>
      <w:sz w:val="23"/>
      <w:szCs w:val="23"/>
      <w:u w:color="00B050"/>
      <w:lang w:val="de-DE"/>
    </w:rPr>
  </w:style>
  <w:style w:type="table" w:styleId="Grilledutableau">
    <w:name w:val="Table Grid"/>
    <w:basedOn w:val="TableauNormal"/>
    <w:uiPriority w:val="59"/>
    <w:rsid w:val="00CC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46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0400C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KERANDEL-DION Celine</dc:creator>
  <cp:lastModifiedBy>KERANDEL Celine</cp:lastModifiedBy>
  <cp:revision>9</cp:revision>
  <dcterms:created xsi:type="dcterms:W3CDTF">2021-01-22T10:02:00Z</dcterms:created>
  <dcterms:modified xsi:type="dcterms:W3CDTF">2021-02-11T09:13:00Z</dcterms:modified>
</cp:coreProperties>
</file>